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1D7D" w14:textId="77777777" w:rsidR="00375FAD" w:rsidRDefault="00375FAD" w:rsidP="00375FAD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43DA8ABF" w14:textId="57113386" w:rsidR="00457143" w:rsidRDefault="00A93F93" w:rsidP="00375FAD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  <w:r w:rsidRPr="00375F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Załącznik do zapytania ofertowego </w:t>
      </w:r>
      <w:r w:rsidR="00F50A6B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nr </w:t>
      </w:r>
      <w:r w:rsidR="00BC63C5" w:rsidRPr="00375FAD">
        <w:rPr>
          <w:rFonts w:ascii="Arial" w:hAnsi="Arial" w:cs="Arial"/>
          <w:b/>
          <w:color w:val="1F4E79" w:themeColor="accent1" w:themeShade="80"/>
          <w:sz w:val="28"/>
          <w:szCs w:val="28"/>
        </w:rPr>
        <w:t>12/01/2023</w:t>
      </w:r>
      <w:r w:rsidR="00375FAD">
        <w:rPr>
          <w:rFonts w:ascii="Arial" w:hAnsi="Arial" w:cs="Arial"/>
          <w:b/>
          <w:color w:val="1F4E79" w:themeColor="accent1" w:themeShade="80"/>
          <w:sz w:val="28"/>
          <w:szCs w:val="28"/>
        </w:rPr>
        <w:t xml:space="preserve"> aktualizacja 14.02.2023</w:t>
      </w:r>
    </w:p>
    <w:p w14:paraId="55C685D0" w14:textId="77777777" w:rsidR="00375FAD" w:rsidRPr="00375FAD" w:rsidRDefault="00375FAD" w:rsidP="00375FAD">
      <w:pPr>
        <w:jc w:val="center"/>
        <w:rPr>
          <w:rFonts w:ascii="Arial" w:hAnsi="Arial" w:cs="Arial"/>
          <w:b/>
          <w:color w:val="1F4E79" w:themeColor="accent1" w:themeShade="80"/>
          <w:sz w:val="28"/>
          <w:szCs w:val="28"/>
        </w:rPr>
      </w:pPr>
    </w:p>
    <w:p w14:paraId="32098F2A" w14:textId="189766BF" w:rsidR="00A93F93" w:rsidRDefault="00A93F93" w:rsidP="00375FAD">
      <w:pPr>
        <w:rPr>
          <w:rFonts w:ascii="Arial" w:hAnsi="Arial" w:cs="Arial"/>
          <w:b/>
          <w:i/>
          <w:color w:val="1F4E79" w:themeColor="accent1" w:themeShade="80"/>
          <w:sz w:val="28"/>
          <w:szCs w:val="28"/>
          <w:u w:val="single"/>
        </w:rPr>
      </w:pPr>
      <w:r w:rsidRPr="00375FAD">
        <w:rPr>
          <w:rFonts w:ascii="Arial" w:hAnsi="Arial" w:cs="Arial"/>
          <w:b/>
          <w:i/>
          <w:color w:val="1F4E79" w:themeColor="accent1" w:themeShade="80"/>
          <w:sz w:val="28"/>
          <w:szCs w:val="28"/>
          <w:u w:val="single"/>
        </w:rPr>
        <w:t>Informacje nt. załącznika:</w:t>
      </w:r>
    </w:p>
    <w:p w14:paraId="034D6690" w14:textId="77777777" w:rsidR="00375FAD" w:rsidRPr="00375FAD" w:rsidRDefault="00375FAD">
      <w:pPr>
        <w:rPr>
          <w:rFonts w:ascii="Arial" w:hAnsi="Arial" w:cs="Arial"/>
          <w:b/>
          <w:i/>
          <w:color w:val="1F4E79" w:themeColor="accent1" w:themeShade="80"/>
          <w:sz w:val="28"/>
          <w:szCs w:val="28"/>
          <w:u w:val="single"/>
        </w:rPr>
      </w:pPr>
    </w:p>
    <w:p w14:paraId="33C60691" w14:textId="4B644621" w:rsidR="00A93F93" w:rsidRDefault="00A93F93" w:rsidP="00F50A6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375FAD">
        <w:rPr>
          <w:rFonts w:ascii="Arial" w:hAnsi="Arial" w:cs="Arial"/>
          <w:b/>
          <w:i/>
        </w:rPr>
        <w:t xml:space="preserve">Ze względu na ograniczoną </w:t>
      </w:r>
      <w:r w:rsidR="00BC63C5" w:rsidRPr="00375FAD">
        <w:rPr>
          <w:rFonts w:ascii="Arial" w:hAnsi="Arial" w:cs="Arial"/>
          <w:b/>
          <w:i/>
        </w:rPr>
        <w:t>liczbę</w:t>
      </w:r>
      <w:r w:rsidRPr="00375FAD">
        <w:rPr>
          <w:rFonts w:ascii="Arial" w:hAnsi="Arial" w:cs="Arial"/>
          <w:b/>
          <w:i/>
        </w:rPr>
        <w:t xml:space="preserve"> załączników możliwą do udostępnienia w Bazie konkurencyjności, Zamawiający udostępnia </w:t>
      </w:r>
      <w:r w:rsidR="00375FAD" w:rsidRPr="00375FAD">
        <w:rPr>
          <w:rFonts w:ascii="Arial" w:hAnsi="Arial" w:cs="Arial"/>
          <w:b/>
          <w:i/>
        </w:rPr>
        <w:t xml:space="preserve">wszystkie aktualne załączniki, do pobrania pod linkiem: </w:t>
      </w:r>
    </w:p>
    <w:p w14:paraId="60E33316" w14:textId="77777777" w:rsidR="00375FAD" w:rsidRPr="00375FAD" w:rsidRDefault="00375FAD" w:rsidP="00F50A6B">
      <w:pPr>
        <w:pStyle w:val="Akapitzlist"/>
        <w:spacing w:line="360" w:lineRule="auto"/>
        <w:rPr>
          <w:rFonts w:ascii="Arial" w:hAnsi="Arial" w:cs="Arial"/>
          <w:b/>
          <w:i/>
        </w:rPr>
      </w:pPr>
    </w:p>
    <w:p w14:paraId="0AB2FB34" w14:textId="77777777" w:rsidR="00B53AC8" w:rsidRPr="00B53AC8" w:rsidRDefault="00B53AC8" w:rsidP="00B53AC8">
      <w:pPr>
        <w:jc w:val="center"/>
        <w:rPr>
          <w:color w:val="1F497D"/>
          <w:sz w:val="28"/>
          <w:szCs w:val="28"/>
        </w:rPr>
      </w:pPr>
      <w:hyperlink r:id="rId7" w:history="1">
        <w:r w:rsidRPr="00B53AC8">
          <w:rPr>
            <w:rStyle w:val="Hipercze"/>
            <w:sz w:val="28"/>
            <w:szCs w:val="28"/>
          </w:rPr>
          <w:t>https://almus.pl/wp-content/uploads/2023/02/Załączniki-do-zapytania-ofertowego-aktualizacja-14.02.2023.zip</w:t>
        </w:r>
      </w:hyperlink>
    </w:p>
    <w:p w14:paraId="3B29A125" w14:textId="77777777" w:rsidR="00375FAD" w:rsidRPr="00375FAD" w:rsidRDefault="00375FAD" w:rsidP="00F50A6B">
      <w:pPr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14:paraId="715B2DC3" w14:textId="0633AE9D" w:rsidR="00A93F93" w:rsidRPr="00375FAD" w:rsidRDefault="00A93F93" w:rsidP="00F50A6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i/>
        </w:rPr>
      </w:pPr>
      <w:r w:rsidRPr="00375FAD">
        <w:rPr>
          <w:rFonts w:ascii="Arial" w:hAnsi="Arial" w:cs="Arial"/>
          <w:b/>
          <w:i/>
        </w:rPr>
        <w:t>Załącznik występuje w formie pliku</w:t>
      </w:r>
      <w:r w:rsidR="008C7822">
        <w:rPr>
          <w:rFonts w:ascii="Arial" w:hAnsi="Arial" w:cs="Arial"/>
          <w:b/>
          <w:i/>
        </w:rPr>
        <w:t>:</w:t>
      </w:r>
      <w:r w:rsidRPr="00375FAD">
        <w:rPr>
          <w:rFonts w:ascii="Arial" w:hAnsi="Arial" w:cs="Arial"/>
          <w:b/>
          <w:i/>
        </w:rPr>
        <w:t xml:space="preserve"> </w:t>
      </w:r>
      <w:r w:rsidR="008C7822" w:rsidRPr="008C7822">
        <w:rPr>
          <w:rFonts w:ascii="Arial" w:hAnsi="Arial" w:cs="Arial"/>
          <w:b/>
          <w:i/>
        </w:rPr>
        <w:t>Folder skompresowany (.zip)</w:t>
      </w:r>
    </w:p>
    <w:p w14:paraId="51F7780B" w14:textId="3C08568D" w:rsidR="00A93F93" w:rsidRDefault="00A93F93" w:rsidP="00F50A6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75FAD">
        <w:rPr>
          <w:rFonts w:ascii="Arial" w:hAnsi="Arial" w:cs="Arial"/>
          <w:b/>
          <w:i/>
        </w:rPr>
        <w:t>Załącznik zawiera następujące pliki</w:t>
      </w:r>
      <w:r w:rsidRPr="00375FAD">
        <w:rPr>
          <w:rFonts w:ascii="Arial" w:hAnsi="Arial" w:cs="Arial"/>
        </w:rPr>
        <w:t xml:space="preserve">: </w:t>
      </w:r>
    </w:p>
    <w:p w14:paraId="26ED3ED5" w14:textId="465AD14B" w:rsidR="00375FAD" w:rsidRDefault="00375FAD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375FAD">
        <w:rPr>
          <w:rFonts w:ascii="Arial" w:hAnsi="Arial" w:cs="Arial"/>
        </w:rPr>
        <w:t>Zapytanie ofertowe paletyzacja PL aktualizacja 14.02.2023</w:t>
      </w:r>
    </w:p>
    <w:p w14:paraId="251BF208" w14:textId="36981FE6" w:rsidR="00375FAD" w:rsidRDefault="00375FAD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</w:t>
      </w:r>
      <w:r w:rsidRPr="00375FAD">
        <w:rPr>
          <w:rFonts w:ascii="Arial" w:hAnsi="Arial" w:cs="Arial"/>
        </w:rPr>
        <w:t>ffer</w:t>
      </w:r>
      <w:proofErr w:type="spellEnd"/>
      <w:r w:rsidRPr="00375FAD">
        <w:rPr>
          <w:rFonts w:ascii="Arial" w:hAnsi="Arial" w:cs="Arial"/>
        </w:rPr>
        <w:t xml:space="preserve"> </w:t>
      </w:r>
      <w:proofErr w:type="spellStart"/>
      <w:r w:rsidRPr="00375FAD">
        <w:rPr>
          <w:rFonts w:ascii="Arial" w:hAnsi="Arial" w:cs="Arial"/>
        </w:rPr>
        <w:t>request</w:t>
      </w:r>
      <w:proofErr w:type="spellEnd"/>
      <w:r w:rsidRPr="00375FAD">
        <w:rPr>
          <w:rFonts w:ascii="Arial" w:hAnsi="Arial" w:cs="Arial"/>
        </w:rPr>
        <w:t xml:space="preserve"> PALLETIZATION EN 14.02.2023</w:t>
      </w:r>
    </w:p>
    <w:p w14:paraId="7FFAE8EB" w14:textId="50BFE4FE" w:rsidR="00375FAD" w:rsidRDefault="00375FAD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375FAD">
        <w:rPr>
          <w:rFonts w:ascii="Arial" w:hAnsi="Arial" w:cs="Arial"/>
        </w:rPr>
        <w:t>Zał. 1. OŚWIADCZENIE O BRAKU POWIĄZAŃ WYKONAWCA LUB OFERENT</w:t>
      </w:r>
    </w:p>
    <w:p w14:paraId="6CC0CF1E" w14:textId="2E0C1F5B" w:rsidR="00375FAD" w:rsidRDefault="00F50A6B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F50A6B">
        <w:rPr>
          <w:rFonts w:ascii="Arial" w:hAnsi="Arial" w:cs="Arial"/>
        </w:rPr>
        <w:t>A.1. OŚWIADCZENIE O BRAKU POWIĄZAŃ WYKONAWCA LUB OFERENT En</w:t>
      </w:r>
    </w:p>
    <w:p w14:paraId="221BB8C8" w14:textId="2D41976B" w:rsidR="00F50A6B" w:rsidRDefault="00F50A6B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F50A6B">
        <w:rPr>
          <w:rFonts w:ascii="Arial" w:hAnsi="Arial" w:cs="Arial"/>
        </w:rPr>
        <w:t>Zał</w:t>
      </w:r>
      <w:proofErr w:type="spellEnd"/>
      <w:r w:rsidRPr="00F50A6B">
        <w:rPr>
          <w:rFonts w:ascii="Arial" w:hAnsi="Arial" w:cs="Arial"/>
        </w:rPr>
        <w:t xml:space="preserve"> 2. OŚWIADCZENIE RODO</w:t>
      </w:r>
    </w:p>
    <w:p w14:paraId="485AB0D3" w14:textId="626CB6D1" w:rsidR="00F50A6B" w:rsidRDefault="00F50A6B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F50A6B">
        <w:rPr>
          <w:rFonts w:ascii="Arial" w:hAnsi="Arial" w:cs="Arial"/>
        </w:rPr>
        <w:t>A.2. OŚWIADCZENIE RODO En</w:t>
      </w:r>
    </w:p>
    <w:p w14:paraId="7FAE4A96" w14:textId="2EFC0EAA" w:rsidR="00F50A6B" w:rsidRDefault="00F50A6B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</w:rPr>
      </w:pPr>
      <w:r w:rsidRPr="00F50A6B">
        <w:rPr>
          <w:rFonts w:ascii="Arial" w:hAnsi="Arial" w:cs="Arial"/>
        </w:rPr>
        <w:t>Załącznik 3 Zestawienie Formatów z prędkościami gwarantowanymi przez Oferenta</w:t>
      </w:r>
    </w:p>
    <w:p w14:paraId="16CB5FA2" w14:textId="79F22F87" w:rsidR="00F50A6B" w:rsidRDefault="00F50A6B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lang w:val="en-GB"/>
        </w:rPr>
      </w:pPr>
      <w:r w:rsidRPr="00F50A6B">
        <w:rPr>
          <w:rFonts w:ascii="Arial" w:hAnsi="Arial" w:cs="Arial"/>
          <w:lang w:val="en-GB"/>
        </w:rPr>
        <w:t>Specimen 3 LIST OF FORMATS WITH SPEEDS GUARANTEED BY THE OFFERING PARTY</w:t>
      </w:r>
    </w:p>
    <w:p w14:paraId="5B165117" w14:textId="4591E85C" w:rsidR="00F50A6B" w:rsidRDefault="00F50A6B" w:rsidP="00F50A6B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lang w:val="en-GB"/>
        </w:rPr>
      </w:pPr>
      <w:proofErr w:type="spellStart"/>
      <w:r w:rsidRPr="00F50A6B">
        <w:rPr>
          <w:rFonts w:ascii="Arial" w:hAnsi="Arial" w:cs="Arial"/>
          <w:lang w:val="en-GB"/>
        </w:rPr>
        <w:t>Załącznik</w:t>
      </w:r>
      <w:proofErr w:type="spellEnd"/>
      <w:r w:rsidRPr="00F50A6B">
        <w:rPr>
          <w:rFonts w:ascii="Arial" w:hAnsi="Arial" w:cs="Arial"/>
          <w:lang w:val="en-GB"/>
        </w:rPr>
        <w:t xml:space="preserve"> 4 ZAKRES FORMATÓW</w:t>
      </w:r>
    </w:p>
    <w:p w14:paraId="245545CF" w14:textId="10AB22EC" w:rsidR="00814187" w:rsidRDefault="00F50A6B" w:rsidP="00814187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lang w:val="en-GB"/>
        </w:rPr>
      </w:pPr>
      <w:r w:rsidRPr="00F50A6B">
        <w:rPr>
          <w:rFonts w:ascii="Arial" w:hAnsi="Arial" w:cs="Arial"/>
          <w:lang w:val="en-GB"/>
        </w:rPr>
        <w:t>Specimen 4 RANGE OF FORMATS</w:t>
      </w:r>
    </w:p>
    <w:p w14:paraId="7A95CAA2" w14:textId="1FE28F8A" w:rsidR="00375FAD" w:rsidRPr="00814187" w:rsidRDefault="00814187" w:rsidP="00814187">
      <w:pPr>
        <w:pStyle w:val="Akapitzlist"/>
        <w:numPr>
          <w:ilvl w:val="1"/>
          <w:numId w:val="3"/>
        </w:numPr>
        <w:rPr>
          <w:rFonts w:ascii="Arial" w:hAnsi="Arial" w:cs="Arial"/>
          <w:sz w:val="28"/>
          <w:szCs w:val="28"/>
        </w:rPr>
      </w:pPr>
      <w:r w:rsidRPr="00814187">
        <w:rPr>
          <w:rFonts w:ascii="Arial" w:hAnsi="Arial" w:cs="Arial"/>
        </w:rPr>
        <w:t>PYTANIA I ODPOWIEDZI: STAN NA 01.02.2023</w:t>
      </w:r>
      <w:r w:rsidR="00375FAD" w:rsidRPr="00814187">
        <w:rPr>
          <w:rFonts w:ascii="Arial" w:hAnsi="Arial" w:cs="Arial"/>
          <w:sz w:val="28"/>
          <w:szCs w:val="28"/>
        </w:rPr>
        <w:tab/>
      </w:r>
    </w:p>
    <w:p w14:paraId="1EC67E6A" w14:textId="6B23D4D6" w:rsidR="00A93F93" w:rsidRPr="00814187" w:rsidRDefault="00A93F93" w:rsidP="00375FAD">
      <w:pPr>
        <w:spacing w:after="0"/>
        <w:ind w:left="1418"/>
        <w:rPr>
          <w:sz w:val="20"/>
          <w:szCs w:val="20"/>
        </w:rPr>
      </w:pPr>
    </w:p>
    <w:p w14:paraId="3FEC6F64" w14:textId="77777777" w:rsidR="00A93F93" w:rsidRPr="00814187" w:rsidRDefault="00A93F93">
      <w:pPr>
        <w:rPr>
          <w:sz w:val="24"/>
          <w:szCs w:val="24"/>
        </w:rPr>
      </w:pPr>
    </w:p>
    <w:sectPr w:rsidR="00A93F93" w:rsidRPr="00814187" w:rsidSect="00197060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B90B" w14:textId="77777777" w:rsidR="00DC2682" w:rsidRDefault="00DC2682" w:rsidP="00A93F93">
      <w:pPr>
        <w:spacing w:after="0" w:line="240" w:lineRule="auto"/>
      </w:pPr>
      <w:r>
        <w:separator/>
      </w:r>
    </w:p>
  </w:endnote>
  <w:endnote w:type="continuationSeparator" w:id="0">
    <w:p w14:paraId="65CA2F9E" w14:textId="77777777" w:rsidR="00DC2682" w:rsidRDefault="00DC2682" w:rsidP="00A93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A443" w14:textId="77777777" w:rsidR="00DC2682" w:rsidRDefault="00DC2682" w:rsidP="00A93F93">
      <w:pPr>
        <w:spacing w:after="0" w:line="240" w:lineRule="auto"/>
      </w:pPr>
      <w:r>
        <w:separator/>
      </w:r>
    </w:p>
  </w:footnote>
  <w:footnote w:type="continuationSeparator" w:id="0">
    <w:p w14:paraId="472F4A6F" w14:textId="77777777" w:rsidR="00DC2682" w:rsidRDefault="00DC2682" w:rsidP="00A93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BDDB" w14:textId="08A3C397" w:rsidR="00A93F93" w:rsidRDefault="00F50A6B" w:rsidP="00F50A6B">
    <w:pPr>
      <w:pStyle w:val="Nagwek"/>
      <w:tabs>
        <w:tab w:val="left" w:pos="3324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1DB0BC2B" wp14:editId="6532FD2E">
          <wp:simplePos x="0" y="0"/>
          <wp:positionH relativeFrom="margin">
            <wp:posOffset>1706880</wp:posOffset>
          </wp:positionH>
          <wp:positionV relativeFrom="margin">
            <wp:posOffset>-694690</wp:posOffset>
          </wp:positionV>
          <wp:extent cx="1828800" cy="607060"/>
          <wp:effectExtent l="0" t="0" r="0" b="2540"/>
          <wp:wrapSquare wrapText="bothSides"/>
          <wp:docPr id="4" name="Obraz 4" descr="C:\Users\Operator\AppData\Local\Microsoft\Windows\INetCache\Content.Word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C:\Users\Operator\AppData\Local\Microsoft\Windows\INetCache\Content.Word\znak_barw_rp_poziom_szara_ramka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 w:rsidR="00A93F93"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7216" behindDoc="0" locked="0" layoutInCell="1" allowOverlap="1" wp14:anchorId="2B157648" wp14:editId="71677A0D">
          <wp:simplePos x="0" y="0"/>
          <wp:positionH relativeFrom="column">
            <wp:posOffset>-125095</wp:posOffset>
          </wp:positionH>
          <wp:positionV relativeFrom="paragraph">
            <wp:posOffset>-260985</wp:posOffset>
          </wp:positionV>
          <wp:extent cx="1311275" cy="690245"/>
          <wp:effectExtent l="0" t="0" r="3175" b="0"/>
          <wp:wrapSquare wrapText="bothSides"/>
          <wp:docPr id="2" name="Obraz 2" descr="C:\Users\User\Desktop\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ser\Desktop\FE_IR_POZIOM-Kolor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F93"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6192" behindDoc="0" locked="0" layoutInCell="1" allowOverlap="1" wp14:anchorId="29C23305" wp14:editId="1A2C08AE">
          <wp:simplePos x="0" y="0"/>
          <wp:positionH relativeFrom="margin">
            <wp:posOffset>3836035</wp:posOffset>
          </wp:positionH>
          <wp:positionV relativeFrom="margin">
            <wp:posOffset>-707390</wp:posOffset>
          </wp:positionV>
          <wp:extent cx="1854835" cy="621030"/>
          <wp:effectExtent l="0" t="0" r="0" b="7620"/>
          <wp:wrapSquare wrapText="bothSides"/>
          <wp:docPr id="1" name="Obraz 1" descr="C:\Users\User\Desktop\AA_FE_EFRR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esktop\AA_FE_EFRR_POZIOM-K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D63BF"/>
    <w:multiLevelType w:val="hybridMultilevel"/>
    <w:tmpl w:val="4A28352A"/>
    <w:lvl w:ilvl="0" w:tplc="70B8B1A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BAD2AA3"/>
    <w:multiLevelType w:val="hybridMultilevel"/>
    <w:tmpl w:val="CC94DD78"/>
    <w:lvl w:ilvl="0" w:tplc="C7DE2D76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51C97"/>
    <w:multiLevelType w:val="hybridMultilevel"/>
    <w:tmpl w:val="660685E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6752357">
    <w:abstractNumId w:val="1"/>
  </w:num>
  <w:num w:numId="2" w16cid:durableId="808281295">
    <w:abstractNumId w:val="0"/>
  </w:num>
  <w:num w:numId="3" w16cid:durableId="355355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93"/>
    <w:rsid w:val="000E36BA"/>
    <w:rsid w:val="00197060"/>
    <w:rsid w:val="002B1E74"/>
    <w:rsid w:val="00375FAD"/>
    <w:rsid w:val="00381A84"/>
    <w:rsid w:val="00457143"/>
    <w:rsid w:val="005E48AF"/>
    <w:rsid w:val="00814187"/>
    <w:rsid w:val="008C7822"/>
    <w:rsid w:val="00992685"/>
    <w:rsid w:val="00A77E98"/>
    <w:rsid w:val="00A93F93"/>
    <w:rsid w:val="00AD63B2"/>
    <w:rsid w:val="00B53AC8"/>
    <w:rsid w:val="00B62553"/>
    <w:rsid w:val="00BC63C5"/>
    <w:rsid w:val="00CD69A6"/>
    <w:rsid w:val="00DC2682"/>
    <w:rsid w:val="00F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E9DBC5"/>
  <w15:docId w15:val="{6CC39C72-A57C-4B4E-86EE-17592395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8AF"/>
  </w:style>
  <w:style w:type="paragraph" w:styleId="Nagwek3">
    <w:name w:val="heading 3"/>
    <w:basedOn w:val="Normalny"/>
    <w:link w:val="Nagwek3Znak"/>
    <w:uiPriority w:val="9"/>
    <w:qFormat/>
    <w:rsid w:val="00A93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E48AF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5E48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F93"/>
  </w:style>
  <w:style w:type="paragraph" w:styleId="Stopka">
    <w:name w:val="footer"/>
    <w:basedOn w:val="Normalny"/>
    <w:link w:val="StopkaZnak"/>
    <w:uiPriority w:val="99"/>
    <w:unhideWhenUsed/>
    <w:rsid w:val="00A93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F93"/>
  </w:style>
  <w:style w:type="paragraph" w:styleId="Tekstdymka">
    <w:name w:val="Balloon Text"/>
    <w:basedOn w:val="Normalny"/>
    <w:link w:val="TekstdymkaZnak"/>
    <w:uiPriority w:val="99"/>
    <w:semiHidden/>
    <w:unhideWhenUsed/>
    <w:rsid w:val="00A9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F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3F93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93F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btn-container">
    <w:name w:val="btn-container"/>
    <w:basedOn w:val="Domylnaczcionkaakapitu"/>
    <w:rsid w:val="00A93F93"/>
  </w:style>
  <w:style w:type="character" w:styleId="UyteHipercze">
    <w:name w:val="FollowedHyperlink"/>
    <w:basedOn w:val="Domylnaczcionkaakapitu"/>
    <w:uiPriority w:val="99"/>
    <w:semiHidden/>
    <w:unhideWhenUsed/>
    <w:rsid w:val="00BC63C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3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0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098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64600">
                                      <w:marLeft w:val="-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5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7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55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7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48" w:space="0" w:color="auto"/>
                                                            <w:bottom w:val="single" w:sz="2" w:space="0" w:color="auto"/>
                                                            <w:right w:val="single" w:sz="48" w:space="0" w:color="auto"/>
                                                          </w:divBdr>
                                                          <w:divsChild>
                                                            <w:div w:id="14236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50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5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mus.pl/wp-content/uploads/2023/02/Za&#322;&#261;czniki-do-zapytania-ofertowego-aktualizacja-14.02.2023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J.K.</dc:creator>
  <cp:lastModifiedBy>Justyna Jastina</cp:lastModifiedBy>
  <cp:revision>5</cp:revision>
  <cp:lastPrinted>2019-12-05T10:53:00Z</cp:lastPrinted>
  <dcterms:created xsi:type="dcterms:W3CDTF">2023-02-15T09:15:00Z</dcterms:created>
  <dcterms:modified xsi:type="dcterms:W3CDTF">2023-02-15T10:58:00Z</dcterms:modified>
</cp:coreProperties>
</file>