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315" w14:textId="5ED7DBA1" w:rsidR="005E35A5" w:rsidRPr="00064B35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064B35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C3468C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064B35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3468C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14:paraId="697F424F" w14:textId="13E32F12" w:rsidR="00EB34E5" w:rsidRPr="00C3468C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3468C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3468C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3468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3468C">
        <w:rPr>
          <w:rFonts w:ascii="Times New Roman" w:hAnsi="Times New Roman" w:cs="Times New Roman"/>
          <w:sz w:val="24"/>
          <w:szCs w:val="24"/>
        </w:rPr>
        <w:t>Almus Sp. z o.o.</w:t>
      </w:r>
      <w:r w:rsidRPr="00C3468C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3468C">
        <w:rPr>
          <w:rFonts w:ascii="Times New Roman" w:hAnsi="Times New Roman" w:cs="Times New Roman"/>
          <w:sz w:val="24"/>
          <w:szCs w:val="24"/>
        </w:rPr>
        <w:br/>
      </w:r>
      <w:r w:rsidRPr="00C3468C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3468C">
        <w:rPr>
          <w:rFonts w:ascii="Times New Roman" w:hAnsi="Times New Roman" w:cs="Times New Roman"/>
          <w:sz w:val="24"/>
          <w:szCs w:val="24"/>
        </w:rPr>
        <w:t>Proponowany sprzęt</w:t>
      </w:r>
      <w:r w:rsidRPr="00C3468C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3468C">
        <w:rPr>
          <w:rFonts w:ascii="Times New Roman" w:hAnsi="Times New Roman" w:cs="Times New Roman"/>
          <w:sz w:val="24"/>
          <w:szCs w:val="24"/>
        </w:rPr>
        <w:t>ien</w:t>
      </w:r>
      <w:r w:rsidRPr="00C3468C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3468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40B9550A" w:rsidR="003E4537" w:rsidRPr="00C3468C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C3468C">
        <w:rPr>
          <w:rFonts w:ascii="Times New Roman" w:hAnsi="Times New Roman" w:cs="Times New Roman"/>
          <w:sz w:val="24"/>
          <w:szCs w:val="24"/>
        </w:rPr>
        <w:br/>
      </w:r>
      <w:r w:rsidRPr="00C3468C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D90A1B" w:rsidRPr="00C3468C">
        <w:rPr>
          <w:rFonts w:ascii="Times New Roman" w:hAnsi="Times New Roman" w:cs="Times New Roman"/>
          <w:sz w:val="24"/>
          <w:szCs w:val="24"/>
        </w:rPr>
        <w:t>produkcji papierów higienicznych w rolce</w:t>
      </w:r>
      <w:r w:rsidRPr="00C3468C">
        <w:rPr>
          <w:rFonts w:ascii="Times New Roman" w:hAnsi="Times New Roman" w:cs="Times New Roman"/>
          <w:sz w:val="24"/>
          <w:szCs w:val="24"/>
        </w:rPr>
        <w:t>.</w:t>
      </w:r>
    </w:p>
    <w:p w14:paraId="6F3D2367" w14:textId="77777777" w:rsidR="00301475" w:rsidRPr="00C3468C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3468C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715E6CA2" w:rsidR="006B3AF5" w:rsidRPr="00C3468C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111FBE" w:rsidRPr="00C34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produkcji papierów higienicznych</w:t>
      </w:r>
      <w:r w:rsidR="009A14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 możliwością łączenia warstw z wykorzystaniem wody/wilgoci</w:t>
      </w:r>
    </w:p>
    <w:p w14:paraId="5899D9D4" w14:textId="77777777" w:rsidR="001E509F" w:rsidRPr="00C3468C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9F06C2" w14:textId="1F917B90" w:rsidR="00C27A83" w:rsidRPr="00C3468C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B03A6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904587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3468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3468C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3468C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3468C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3468C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3468C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5F560176" w14:textId="77777777" w:rsidR="004C00B6" w:rsidRPr="00C3468C" w:rsidRDefault="004C00B6" w:rsidP="004C00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0182E51C" w14:textId="77777777" w:rsidR="004C00B6" w:rsidRPr="00C3468C" w:rsidRDefault="004C00B6" w:rsidP="004C00B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do produkcji papieru i tektury</w:t>
      </w: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34B2E861" w14:textId="77777777" w:rsidR="00C3468C" w:rsidRDefault="00C3468C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DDEC56" w14:textId="577F971D" w:rsidR="002B03A6" w:rsidRPr="00C3468C" w:rsidRDefault="002B03A6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Pozostałe kody CPV</w:t>
      </w:r>
    </w:p>
    <w:p w14:paraId="45BCE9DB" w14:textId="77777777" w:rsidR="004C00B6" w:rsidRPr="00C3468C" w:rsidRDefault="004C00B6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DFE8F6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42810000-7</w:t>
      </w:r>
    </w:p>
    <w:p w14:paraId="3047C677" w14:textId="7B6456EA" w:rsidR="002B03A6" w:rsidRPr="00C3468C" w:rsidRDefault="004C00B6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Części maszyn do produkcji papieru i tektury</w:t>
      </w:r>
    </w:p>
    <w:p w14:paraId="0CD0A7FE" w14:textId="77777777" w:rsidR="00053230" w:rsidRPr="00C3468C" w:rsidRDefault="00053230" w:rsidP="000532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3468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3468C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3468C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C3468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3468C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3468C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C3468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C3468C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Kryterium cenowe: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C3468C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C3468C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C3468C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C3468C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C3468C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C3468C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C3468C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C3468C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C3468C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C3468C">
        <w:rPr>
          <w:rFonts w:ascii="Times New Roman" w:hAnsi="Times New Roman" w:cs="Times New Roman"/>
          <w:sz w:val="24"/>
          <w:szCs w:val="24"/>
        </w:rPr>
        <w:t>10</w:t>
      </w:r>
      <w:r w:rsidRPr="00C3468C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C3468C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C3468C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C3468C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C3468C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C3468C">
        <w:rPr>
          <w:rFonts w:ascii="Times New Roman" w:hAnsi="Times New Roman" w:cs="Times New Roman"/>
          <w:sz w:val="24"/>
          <w:szCs w:val="24"/>
        </w:rPr>
        <w:t>ę</w:t>
      </w:r>
      <w:r w:rsidR="00CF7E5F" w:rsidRPr="00C3468C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3468C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82F3F03" w14:textId="77777777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5A25CDE1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3468C">
        <w:rPr>
          <w:rFonts w:ascii="Times New Roman" w:hAnsi="Times New Roman" w:cs="Times New Roman"/>
          <w:sz w:val="24"/>
          <w:szCs w:val="24"/>
        </w:rPr>
        <w:t>zestaw urządzeń do</w:t>
      </w:r>
      <w:r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FC1FC5" w:rsidRPr="00C3468C">
        <w:rPr>
          <w:rFonts w:ascii="Times New Roman" w:hAnsi="Times New Roman" w:cs="Times New Roman"/>
          <w:sz w:val="24"/>
          <w:szCs w:val="24"/>
        </w:rPr>
        <w:t>produkcji</w:t>
      </w:r>
      <w:r w:rsidRPr="00C3468C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1E509F" w:rsidRPr="00C34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BD0A2" w14:textId="77777777" w:rsidR="007A5DB9" w:rsidRPr="00C3468C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3468C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5048A0" w:rsidRPr="00B93E1F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B93E1F" w:rsidRDefault="005048A0" w:rsidP="00CA648D">
            <w:pPr>
              <w:spacing w:line="276" w:lineRule="auto"/>
              <w:jc w:val="center"/>
            </w:pPr>
            <w:r w:rsidRPr="00B93E1F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B93E1F" w:rsidRDefault="005048A0" w:rsidP="00CA648D">
            <w:pPr>
              <w:spacing w:line="276" w:lineRule="auto"/>
              <w:jc w:val="center"/>
            </w:pPr>
            <w:r>
              <w:rPr>
                <w:b/>
                <w:bCs/>
                <w:shd w:val="clear" w:color="auto" w:fill="FFFF00"/>
              </w:rPr>
              <w:t>P</w:t>
            </w:r>
            <w:r w:rsidRPr="00B93E1F">
              <w:rPr>
                <w:b/>
                <w:bCs/>
                <w:shd w:val="clear" w:color="auto" w:fill="FFFF00"/>
              </w:rPr>
              <w:t>arametry</w:t>
            </w:r>
          </w:p>
        </w:tc>
      </w:tr>
      <w:tr w:rsidR="005048A0" w:rsidRPr="00B93E1F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36C8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Rozwijarka (odwijak)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77B1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7E347D64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m/min. lub więcej</w:t>
            </w:r>
          </w:p>
          <w:p w14:paraId="3EBB5918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Szerokość tamboru – min. </w:t>
            </w:r>
            <w:r>
              <w:t xml:space="preserve">2750 operacyjnie </w:t>
            </w:r>
            <w:r w:rsidRPr="00B93E1F">
              <w:t>27</w:t>
            </w:r>
            <w:r>
              <w:t>7</w:t>
            </w:r>
            <w:r w:rsidRPr="00B93E1F">
              <w:t>0 mm</w:t>
            </w:r>
          </w:p>
          <w:p w14:paraId="3455B99F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Średnica szpuli do </w:t>
            </w:r>
            <w:r>
              <w:t>3</w:t>
            </w:r>
            <w:r w:rsidRPr="00B93E1F">
              <w:t>000 mm</w:t>
            </w:r>
          </w:p>
          <w:p w14:paraId="57BEE2AD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Ilość modułów odwijania – min. </w:t>
            </w:r>
            <w:r>
              <w:t>3</w:t>
            </w:r>
          </w:p>
          <w:p w14:paraId="510ADF7D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>Wyposażenie w system kontroli naciągu wstęgi oraz niezależny system odwijania papieru z każdego modułu odwijania (różne prędkości)</w:t>
            </w:r>
          </w:p>
          <w:p w14:paraId="292C93AE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>
              <w:t>Układ moletowania z 56 moletami</w:t>
            </w:r>
          </w:p>
        </w:tc>
      </w:tr>
      <w:tr w:rsidR="005048A0" w:rsidRPr="00B93E1F" w14:paraId="66649B0B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1BCC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Gofrownica z modułem podgrzewającym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187C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42AB0970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m/min. lub więcej</w:t>
            </w:r>
          </w:p>
          <w:p w14:paraId="3695F6F6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Szerokość tamboru – min.</w:t>
            </w:r>
            <w:r>
              <w:t xml:space="preserve"> 2750 operacyjnie</w:t>
            </w:r>
            <w:r w:rsidRPr="00B93E1F">
              <w:t xml:space="preserve"> 27</w:t>
            </w:r>
            <w:r>
              <w:t>7</w:t>
            </w:r>
            <w:r w:rsidRPr="00B93E1F">
              <w:t>0 mm</w:t>
            </w:r>
          </w:p>
          <w:p w14:paraId="32301D13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Średnica wałka stalowego – min. 498 mm</w:t>
            </w:r>
          </w:p>
          <w:p w14:paraId="7AD83658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Ciśnienie nacisku – 50 kg/cm</w:t>
            </w:r>
          </w:p>
          <w:p w14:paraId="53A9C302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System nawilżania wstęgi</w:t>
            </w:r>
          </w:p>
          <w:p w14:paraId="32AAF314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System podgrzewania wałków</w:t>
            </w:r>
          </w:p>
          <w:p w14:paraId="633C0774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lastRenderedPageBreak/>
              <w:t xml:space="preserve">Wyposażenie w system kontroli naciągu wstęgi </w:t>
            </w:r>
          </w:p>
          <w:p w14:paraId="10F6C808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Wyposażenie w system kontroli ciśnienia między wałkami i automatycznego dopasowania do zadanych parametrów (redukcja oddziaływania siły odśrodkowej)</w:t>
            </w:r>
          </w:p>
        </w:tc>
      </w:tr>
      <w:tr w:rsidR="005048A0" w:rsidRPr="00B93E1F" w14:paraId="61592ADF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E16B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lastRenderedPageBreak/>
              <w:t>Gofrownica – moduł finalny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09957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058785C9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 lub więcej</w:t>
            </w:r>
          </w:p>
          <w:p w14:paraId="3B242811" w14:textId="77777777" w:rsidR="005048A0" w:rsidRPr="00B93E1F" w:rsidRDefault="005048A0" w:rsidP="00CA648D">
            <w:pPr>
              <w:spacing w:line="276" w:lineRule="auto"/>
            </w:pPr>
            <w:r w:rsidRPr="00B93E1F">
              <w:t>Szerokość papieru – min.</w:t>
            </w:r>
            <w:r>
              <w:t xml:space="preserve"> 2750 operacyjnie</w:t>
            </w:r>
            <w:r w:rsidRPr="00B93E1F">
              <w:t xml:space="preserve"> 27</w:t>
            </w:r>
            <w:r>
              <w:t>7</w:t>
            </w:r>
            <w:r w:rsidRPr="00B93E1F">
              <w:t>0 mm</w:t>
            </w:r>
          </w:p>
          <w:p w14:paraId="7521E8EB" w14:textId="77777777" w:rsidR="005048A0" w:rsidRPr="00B93E1F" w:rsidRDefault="005048A0" w:rsidP="00CA648D">
            <w:pPr>
              <w:spacing w:line="276" w:lineRule="auto"/>
            </w:pPr>
            <w:r w:rsidRPr="00B93E1F">
              <w:t>Obróbka wstęgi do 4 warstw lub więcej</w:t>
            </w:r>
          </w:p>
          <w:p w14:paraId="30F169EC" w14:textId="77777777" w:rsidR="005048A0" w:rsidRPr="00B93E1F" w:rsidRDefault="005048A0" w:rsidP="00CA648D">
            <w:pPr>
              <w:spacing w:line="276" w:lineRule="auto"/>
            </w:pPr>
            <w:r w:rsidRPr="00B93E1F">
              <w:t>Zdalna detekcja błędów</w:t>
            </w:r>
          </w:p>
          <w:p w14:paraId="3879419A" w14:textId="77777777" w:rsidR="005048A0" w:rsidRPr="00B93E1F" w:rsidRDefault="005048A0" w:rsidP="00CA648D">
            <w:pPr>
              <w:spacing w:line="276" w:lineRule="auto"/>
            </w:pPr>
            <w:r w:rsidRPr="00B93E1F">
              <w:t>Niezależne serwomotory dla każdego stalowego wałka</w:t>
            </w:r>
          </w:p>
          <w:p w14:paraId="1ED673A2" w14:textId="77777777" w:rsidR="005048A0" w:rsidRPr="00B93E1F" w:rsidRDefault="005048A0" w:rsidP="00CA648D">
            <w:pPr>
              <w:spacing w:line="276" w:lineRule="auto"/>
            </w:pPr>
            <w:r w:rsidRPr="00B93E1F">
              <w:t>Przebieg wstęgi i system umożliwiający łączenie bez kleju</w:t>
            </w:r>
          </w:p>
          <w:p w14:paraId="241EDAA8" w14:textId="77777777" w:rsidR="005048A0" w:rsidRPr="00B93E1F" w:rsidRDefault="005048A0" w:rsidP="00CA648D">
            <w:pPr>
              <w:spacing w:line="276" w:lineRule="auto"/>
            </w:pPr>
            <w:r w:rsidRPr="00B93E1F">
              <w:t>System kontroli ciśnienia między wałkami i automatycznego dopasowania do zadanych parametrów (redukcja oddziaływania siły odśrodkowej)</w:t>
            </w:r>
          </w:p>
          <w:p w14:paraId="4EB7197A" w14:textId="77777777" w:rsidR="005048A0" w:rsidRPr="00B93E1F" w:rsidRDefault="005048A0" w:rsidP="00CA648D">
            <w:pPr>
              <w:spacing w:line="276" w:lineRule="auto"/>
            </w:pPr>
            <w:r w:rsidRPr="00B93E1F">
              <w:t>Kontrola napięcia wstęgi</w:t>
            </w:r>
          </w:p>
        </w:tc>
      </w:tr>
      <w:tr w:rsidR="005048A0" w:rsidRPr="00B93E1F" w14:paraId="413207C9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86C7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Przewijarka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4AFE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35EAF626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Prędkość produkcyjna do </w:t>
            </w:r>
            <w:r>
              <w:t>7</w:t>
            </w:r>
            <w:r w:rsidRPr="00B93E1F">
              <w:t>00 m/min lub więcej</w:t>
            </w:r>
          </w:p>
          <w:p w14:paraId="11F1DDA9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Cykle min 45 logów/min lub więcej</w:t>
            </w:r>
          </w:p>
          <w:p w14:paraId="06D1454F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Średnica loga – 90-200 mm lub w większym zakresie </w:t>
            </w:r>
          </w:p>
          <w:p w14:paraId="255CA1EC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Średnica tulei – 38-52 mm</w:t>
            </w:r>
          </w:p>
          <w:p w14:paraId="6DBC9361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Wyposażenie w perforator (listkownicę), z minimum </w:t>
            </w:r>
            <w:r>
              <w:t>6</w:t>
            </w:r>
            <w:r w:rsidRPr="00B93E1F">
              <w:t xml:space="preserve"> ostrzami</w:t>
            </w:r>
          </w:p>
          <w:p w14:paraId="766ED65D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Szerokość loga – min.</w:t>
            </w:r>
            <w:r>
              <w:t xml:space="preserve"> 2750 operacyjnie</w:t>
            </w:r>
            <w:r w:rsidRPr="00B93E1F">
              <w:t xml:space="preserve"> 27</w:t>
            </w:r>
            <w:r>
              <w:t>7</w:t>
            </w:r>
            <w:r w:rsidRPr="00B93E1F">
              <w:t>0 mm</w:t>
            </w:r>
          </w:p>
          <w:p w14:paraId="15229DCE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Centralne smarowanie</w:t>
            </w:r>
          </w:p>
          <w:p w14:paraId="6C0CB097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Kontrola napięcia wstęgi</w:t>
            </w:r>
          </w:p>
          <w:p w14:paraId="3DDF7902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Elastyczność ustalania średnicy logów oraz tulei</w:t>
            </w:r>
          </w:p>
        </w:tc>
      </w:tr>
      <w:tr w:rsidR="005048A0" w:rsidRPr="00B93E1F" w14:paraId="54534D11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7D7E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Zaklejak logów z magazynem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0B96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5F8157E6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>
              <w:t>Urządzenie dostosowane do pracy z 2-modułową piłą</w:t>
            </w:r>
          </w:p>
          <w:p w14:paraId="00160DAB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Prędkość </w:t>
            </w:r>
            <w:r>
              <w:t xml:space="preserve">produkcyjna </w:t>
            </w:r>
            <w:r w:rsidRPr="00B93E1F">
              <w:t>przy średnicy logów 101-120 mm: 45 logów na minutę lub więcej</w:t>
            </w:r>
          </w:p>
          <w:p w14:paraId="6916F6F1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Średnica logów – do </w:t>
            </w:r>
            <w:r>
              <w:t>20</w:t>
            </w:r>
            <w:r w:rsidRPr="00B93E1F">
              <w:t>0 mm lub więcej</w:t>
            </w:r>
          </w:p>
          <w:p w14:paraId="310C60A2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Długość klejenia dopasowywana z poziomu HMI</w:t>
            </w:r>
          </w:p>
          <w:p w14:paraId="42E3E93D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Zdolność gromadzenia min. </w:t>
            </w:r>
            <w:r>
              <w:t>300</w:t>
            </w:r>
            <w:r w:rsidRPr="00B93E1F">
              <w:t xml:space="preserve"> logów</w:t>
            </w:r>
          </w:p>
          <w:p w14:paraId="3C77A074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Prędkość pracy magazynu logów – do 4</w:t>
            </w:r>
            <w:r>
              <w:t>5</w:t>
            </w:r>
            <w:r w:rsidRPr="00B93E1F">
              <w:t xml:space="preserve"> logów/min lub więcej</w:t>
            </w:r>
          </w:p>
        </w:tc>
      </w:tr>
      <w:tr w:rsidR="005048A0" w:rsidRPr="00B93E1F" w14:paraId="42F89505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7798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Podajnik logów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C3B4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1F38C727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>
              <w:t>Urządzenie dostosowane do pracy z 2-modułową piłą</w:t>
            </w:r>
          </w:p>
          <w:p w14:paraId="603CF92F" w14:textId="77777777" w:rsidR="005048A0" w:rsidRPr="00B93E1F" w:rsidRDefault="005048A0" w:rsidP="00CA648D">
            <w:pPr>
              <w:spacing w:line="276" w:lineRule="auto"/>
            </w:pPr>
            <w:r w:rsidRPr="00B93E1F">
              <w:t>Prędkość – min. 45 logów/min lub więcej</w:t>
            </w:r>
          </w:p>
          <w:p w14:paraId="1E306DFF" w14:textId="21CDFCB4" w:rsidR="005048A0" w:rsidRPr="00B93E1F" w:rsidRDefault="007D61E2" w:rsidP="007D61E2">
            <w:pPr>
              <w:spacing w:line="276" w:lineRule="auto"/>
            </w:pPr>
            <w:r>
              <w:t>8</w:t>
            </w:r>
            <w:r w:rsidR="005048A0" w:rsidRPr="00B93E1F">
              <w:t xml:space="preserve"> lini</w:t>
            </w:r>
            <w:r>
              <w:t>i</w:t>
            </w:r>
            <w:r w:rsidR="005048A0" w:rsidRPr="00B93E1F">
              <w:t xml:space="preserve"> podawania logów do piły</w:t>
            </w:r>
          </w:p>
        </w:tc>
      </w:tr>
      <w:tr w:rsidR="005048A0" w:rsidRPr="00B93E1F" w14:paraId="56827775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C24C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Pił</w:t>
            </w:r>
            <w:r w:rsidRPr="00B93E1F">
              <w:rPr>
                <w:b/>
                <w:lang w:val="pt-PT"/>
              </w:rPr>
              <w:t>a do ci</w:t>
            </w:r>
            <w:r w:rsidRPr="00B93E1F">
              <w:rPr>
                <w:b/>
              </w:rPr>
              <w:t>ęcia logów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C383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4C9C53A1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>
              <w:t>Ilość modułów: 2</w:t>
            </w:r>
          </w:p>
          <w:p w14:paraId="24411591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Ilość linii – minimum 4</w:t>
            </w:r>
            <w:r>
              <w:t>/moduł (łącznie 8 linii)</w:t>
            </w:r>
          </w:p>
          <w:p w14:paraId="6FE5197D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Prędkość – do 250 cięć/min lub więcej (w zależności od formatu)</w:t>
            </w:r>
          </w:p>
          <w:p w14:paraId="430FCAFE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Maksymalna średnica ostrza – 610 mm</w:t>
            </w:r>
          </w:p>
          <w:p w14:paraId="4FEB5268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Średnica cięcia regulowana z panelu HMI</w:t>
            </w:r>
          </w:p>
          <w:p w14:paraId="11C53B59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lastRenderedPageBreak/>
              <w:t>System zintegrowanego odpylania piły</w:t>
            </w:r>
          </w:p>
        </w:tc>
      </w:tr>
      <w:tr w:rsidR="005048A0" w:rsidRPr="00B93E1F" w14:paraId="739AC43C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B132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lastRenderedPageBreak/>
              <w:t>Tulejarka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3C860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005AABFF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>Odwijak bobiny z prędkością do 400 m/min lub więcej</w:t>
            </w:r>
          </w:p>
          <w:p w14:paraId="3185140E" w14:textId="77777777" w:rsidR="005048A0" w:rsidRPr="00B93E1F" w:rsidRDefault="005048A0" w:rsidP="00CA648D">
            <w:pPr>
              <w:spacing w:line="276" w:lineRule="auto"/>
            </w:pPr>
            <w:r w:rsidRPr="00B93E1F">
              <w:t>Jednostka do zadruku tulei</w:t>
            </w:r>
          </w:p>
          <w:p w14:paraId="595F3352" w14:textId="77777777" w:rsidR="005048A0" w:rsidRPr="00B93E1F" w:rsidRDefault="005048A0" w:rsidP="00CA648D">
            <w:pPr>
              <w:spacing w:line="276" w:lineRule="auto"/>
            </w:pPr>
            <w:r w:rsidRPr="00B93E1F">
              <w:t>Magazyn tulei</w:t>
            </w:r>
          </w:p>
          <w:p w14:paraId="3440C35B" w14:textId="77777777" w:rsidR="005048A0" w:rsidRPr="00B93E1F" w:rsidRDefault="005048A0" w:rsidP="00CA648D">
            <w:pPr>
              <w:spacing w:line="276" w:lineRule="auto"/>
            </w:pPr>
            <w:r w:rsidRPr="00B93E1F">
              <w:t>Prędkość produkcji – 160 m/min lub więcej</w:t>
            </w:r>
          </w:p>
          <w:p w14:paraId="3393497C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Długość tulei – </w:t>
            </w:r>
            <w:r>
              <w:t xml:space="preserve">min </w:t>
            </w:r>
            <w:r w:rsidRPr="00B93E1F">
              <w:t>2800 mm</w:t>
            </w:r>
          </w:p>
          <w:p w14:paraId="3476E234" w14:textId="77777777" w:rsidR="005048A0" w:rsidRPr="00B93E1F" w:rsidRDefault="005048A0" w:rsidP="00CA648D">
            <w:pPr>
              <w:spacing w:line="276" w:lineRule="auto"/>
            </w:pPr>
            <w:r w:rsidRPr="00B93E1F">
              <w:t>Regulacja długości tulei – z poziomu HMI</w:t>
            </w:r>
          </w:p>
          <w:p w14:paraId="4FD0BBA8" w14:textId="77777777" w:rsidR="005048A0" w:rsidRDefault="005048A0" w:rsidP="00CA648D">
            <w:pPr>
              <w:spacing w:line="276" w:lineRule="auto"/>
            </w:pPr>
            <w:r w:rsidRPr="00B93E1F">
              <w:t>Napęd cięcia tulei – serwomotor</w:t>
            </w:r>
          </w:p>
          <w:p w14:paraId="15BC02E9" w14:textId="0D7651ED" w:rsidR="005048A0" w:rsidRPr="00B93E1F" w:rsidRDefault="005048A0" w:rsidP="00CA648D">
            <w:pPr>
              <w:spacing w:line="276" w:lineRule="auto"/>
            </w:pPr>
            <w:r>
              <w:t xml:space="preserve">Minimalna gramatura tulei – </w:t>
            </w:r>
            <w:r w:rsidR="00DE2326">
              <w:t>28</w:t>
            </w:r>
            <w:r>
              <w:t>0 g/m2</w:t>
            </w:r>
          </w:p>
          <w:p w14:paraId="68C8672E" w14:textId="77777777" w:rsidR="005048A0" w:rsidRPr="00B93E1F" w:rsidRDefault="005048A0" w:rsidP="00CA648D">
            <w:pPr>
              <w:spacing w:line="276" w:lineRule="auto"/>
            </w:pPr>
            <w:r w:rsidRPr="00B93E1F">
              <w:t>Maksymalna gramatura tulei – 600g/m2 lub więcej</w:t>
            </w:r>
          </w:p>
          <w:p w14:paraId="6B2B34F0" w14:textId="77777777" w:rsidR="005048A0" w:rsidRPr="00B93E1F" w:rsidRDefault="005048A0" w:rsidP="00CA648D">
            <w:pPr>
              <w:spacing w:line="276" w:lineRule="auto"/>
            </w:pPr>
            <w:r w:rsidRPr="00B93E1F">
              <w:t>Zdolność tworzenia tulei z jednego paska bobiny</w:t>
            </w:r>
          </w:p>
        </w:tc>
      </w:tr>
      <w:tr w:rsidR="005048A0" w:rsidRPr="00B93E1F" w14:paraId="4341BCC4" w14:textId="77777777" w:rsidTr="00CA648D">
        <w:trPr>
          <w:trHeight w:val="250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8898C" w14:textId="21445838" w:rsidR="005048A0" w:rsidRPr="00B94955" w:rsidRDefault="005048A0" w:rsidP="00B949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4955">
              <w:rPr>
                <w:sz w:val="24"/>
                <w:szCs w:val="24"/>
              </w:rPr>
              <w:t>Obszar maszyn od Gofrownic do Podajnika logów włącznie musi być zabudowany kabiną dźwiękoszczelną z dachem</w:t>
            </w:r>
            <w:r w:rsidR="008B06A9" w:rsidRPr="00B94955">
              <w:rPr>
                <w:sz w:val="24"/>
                <w:szCs w:val="24"/>
              </w:rPr>
              <w:t xml:space="preserve"> przesuwnym.</w:t>
            </w:r>
          </w:p>
        </w:tc>
      </w:tr>
    </w:tbl>
    <w:p w14:paraId="02DE96FD" w14:textId="77777777" w:rsidR="008B06A9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3468C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3468C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31888241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C3468C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>
        <w:rPr>
          <w:rFonts w:ascii="Times New Roman" w:hAnsi="Times New Roman" w:cs="Times New Roman"/>
          <w:sz w:val="24"/>
          <w:szCs w:val="24"/>
        </w:rPr>
        <w:t>28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490BD8">
        <w:rPr>
          <w:rFonts w:ascii="Times New Roman" w:hAnsi="Times New Roman" w:cs="Times New Roman"/>
          <w:sz w:val="24"/>
          <w:szCs w:val="24"/>
        </w:rPr>
        <w:t>03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003F4F" w:rsidRPr="00C3468C">
        <w:rPr>
          <w:rFonts w:ascii="Times New Roman" w:hAnsi="Times New Roman" w:cs="Times New Roman"/>
          <w:sz w:val="24"/>
          <w:szCs w:val="24"/>
        </w:rPr>
        <w:t>20</w:t>
      </w:r>
      <w:r w:rsidR="00C3468C">
        <w:rPr>
          <w:rFonts w:ascii="Times New Roman" w:hAnsi="Times New Roman" w:cs="Times New Roman"/>
          <w:sz w:val="24"/>
          <w:szCs w:val="24"/>
        </w:rPr>
        <w:t>23</w:t>
      </w:r>
      <w:r w:rsidRPr="00C3468C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3468C">
        <w:rPr>
          <w:rFonts w:ascii="Times New Roman" w:hAnsi="Times New Roman" w:cs="Times New Roman"/>
          <w:sz w:val="24"/>
          <w:szCs w:val="24"/>
        </w:rPr>
        <w:t>należy</w:t>
      </w:r>
      <w:r w:rsidRPr="00C3468C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3468C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>
        <w:rPr>
          <w:rFonts w:ascii="Times New Roman" w:hAnsi="Times New Roman" w:cs="Times New Roman"/>
          <w:sz w:val="24"/>
          <w:szCs w:val="24"/>
        </w:rPr>
        <w:t>23</w:t>
      </w:r>
      <w:r w:rsidR="00806BC2" w:rsidRPr="00C3468C">
        <w:rPr>
          <w:rFonts w:ascii="Times New Roman" w:hAnsi="Times New Roman" w:cs="Times New Roman"/>
          <w:sz w:val="24"/>
          <w:szCs w:val="24"/>
        </w:rPr>
        <w:t>:</w:t>
      </w:r>
      <w:r w:rsidR="00B730A2">
        <w:rPr>
          <w:rFonts w:ascii="Times New Roman" w:hAnsi="Times New Roman" w:cs="Times New Roman"/>
          <w:sz w:val="24"/>
          <w:szCs w:val="24"/>
        </w:rPr>
        <w:t>00</w:t>
      </w:r>
      <w:r w:rsidR="00492B70" w:rsidRPr="00C3468C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3468C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064B35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C3468C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.02.2023</w:t>
      </w:r>
      <w:r w:rsidR="006A0241" w:rsidRPr="0006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68C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34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3468C">
        <w:rPr>
          <w:rFonts w:ascii="Times New Roman" w:hAnsi="Times New Roman" w:cs="Times New Roman"/>
          <w:sz w:val="24"/>
          <w:szCs w:val="24"/>
        </w:rPr>
        <w:t>)</w:t>
      </w:r>
      <w:r w:rsidR="00AE5629" w:rsidRPr="00C3468C">
        <w:rPr>
          <w:rFonts w:ascii="Times New Roman" w:hAnsi="Times New Roman" w:cs="Times New Roman"/>
          <w:sz w:val="24"/>
          <w:szCs w:val="24"/>
        </w:rPr>
        <w:t>, osobiście</w:t>
      </w:r>
      <w:r w:rsidRPr="00C3468C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3468C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3468C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3468C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006515" w14:textId="77777777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3468C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u</w:t>
      </w:r>
      <w:r w:rsidR="005E35A5" w:rsidRPr="00C3468C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3468C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C0D849" w14:textId="77777777" w:rsidR="00645E22" w:rsidRPr="00C3468C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3650D2" w14:textId="4B5C09CF" w:rsidR="002F22AC" w:rsidRPr="00C3468C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="00064B35" w:rsidRPr="00064B35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C3468C" w:rsidRPr="00064B35">
        <w:rPr>
          <w:rFonts w:ascii="Times New Roman" w:hAnsi="Times New Roman" w:cs="Times New Roman"/>
          <w:color w:val="FF0000"/>
          <w:sz w:val="24"/>
          <w:szCs w:val="24"/>
        </w:rPr>
        <w:t>.02.2023</w:t>
      </w:r>
      <w:r w:rsidRPr="0006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4F8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Pr="00C3468C">
        <w:rPr>
          <w:rFonts w:ascii="Times New Roman" w:hAnsi="Times New Roman" w:cs="Times New Roman"/>
          <w:sz w:val="24"/>
          <w:szCs w:val="24"/>
        </w:rPr>
        <w:t>godzin</w:t>
      </w:r>
      <w:r w:rsidR="00E774F8" w:rsidRPr="00C3468C">
        <w:rPr>
          <w:rFonts w:ascii="Times New Roman" w:hAnsi="Times New Roman" w:cs="Times New Roman"/>
          <w:sz w:val="24"/>
          <w:szCs w:val="24"/>
        </w:rPr>
        <w:t>y</w:t>
      </w:r>
      <w:r w:rsidRPr="00C3468C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3468C">
        <w:rPr>
          <w:rFonts w:ascii="Times New Roman" w:hAnsi="Times New Roman" w:cs="Times New Roman"/>
          <w:sz w:val="24"/>
          <w:szCs w:val="24"/>
        </w:rPr>
        <w:t>6</w:t>
      </w:r>
      <w:r w:rsidRPr="00C3468C">
        <w:rPr>
          <w:rFonts w:ascii="Times New Roman" w:hAnsi="Times New Roman" w:cs="Times New Roman"/>
          <w:sz w:val="24"/>
          <w:szCs w:val="24"/>
        </w:rPr>
        <w:t>:00 czasu lokalnego</w:t>
      </w:r>
      <w:r w:rsidR="00E37350">
        <w:rPr>
          <w:rFonts w:ascii="Times New Roman" w:hAnsi="Times New Roman" w:cs="Times New Roman"/>
          <w:sz w:val="24"/>
          <w:szCs w:val="24"/>
        </w:rPr>
        <w:t xml:space="preserve"> (PL)</w:t>
      </w:r>
      <w:r w:rsidRPr="00C3468C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3468C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r w:rsidR="00064B35" w:rsidRPr="00064B35">
        <w:rPr>
          <w:rFonts w:ascii="Times New Roman" w:hAnsi="Times New Roman" w:cs="Times New Roman"/>
          <w:color w:val="FF0000"/>
          <w:sz w:val="24"/>
          <w:szCs w:val="24"/>
        </w:rPr>
        <w:t>01.03</w:t>
      </w:r>
      <w:r w:rsidR="00C3468C" w:rsidRPr="00064B35">
        <w:rPr>
          <w:rFonts w:ascii="Times New Roman" w:hAnsi="Times New Roman" w:cs="Times New Roman"/>
          <w:color w:val="FF0000"/>
          <w:sz w:val="24"/>
          <w:szCs w:val="24"/>
        </w:rPr>
        <w:t>.2023</w:t>
      </w:r>
      <w:bookmarkEnd w:id="0"/>
      <w:r w:rsidR="00454B40" w:rsidRPr="00C3468C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3468C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4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03155C" w14:textId="77777777" w:rsidR="002A517B" w:rsidRPr="00C3468C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FF0000"/>
        </w:rPr>
      </w:pPr>
    </w:p>
    <w:p w14:paraId="1FF50AAD" w14:textId="77777777" w:rsidR="00454B40" w:rsidRPr="00C3468C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FF0000"/>
        </w:rPr>
      </w:pPr>
    </w:p>
    <w:p w14:paraId="2C266802" w14:textId="77777777" w:rsidR="002F22AC" w:rsidRPr="00C3468C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3468C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3468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 xml:space="preserve"> </w:t>
      </w:r>
    </w:p>
    <w:p w14:paraId="5870DE88" w14:textId="093BABA9" w:rsidR="002F22AC" w:rsidRPr="00C3468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Maksym</w:t>
      </w:r>
      <w:r w:rsidR="00B7476A">
        <w:rPr>
          <w:rFonts w:ascii="Times New Roman" w:hAnsi="Times New Roman" w:cs="Times New Roman"/>
          <w:color w:val="auto"/>
        </w:rPr>
        <w:t>alny termin realizacji umowy: 30</w:t>
      </w:r>
      <w:r w:rsidRPr="00C3468C">
        <w:rPr>
          <w:rFonts w:ascii="Times New Roman" w:hAnsi="Times New Roman" w:cs="Times New Roman"/>
          <w:color w:val="auto"/>
        </w:rPr>
        <w:t>.</w:t>
      </w:r>
      <w:r w:rsidR="00B7476A">
        <w:rPr>
          <w:rFonts w:ascii="Times New Roman" w:hAnsi="Times New Roman" w:cs="Times New Roman"/>
          <w:color w:val="auto"/>
        </w:rPr>
        <w:t>1</w:t>
      </w:r>
      <w:r w:rsidR="00C3468C">
        <w:rPr>
          <w:rFonts w:ascii="Times New Roman" w:hAnsi="Times New Roman" w:cs="Times New Roman"/>
          <w:color w:val="auto"/>
        </w:rPr>
        <w:t>1.2023</w:t>
      </w:r>
    </w:p>
    <w:p w14:paraId="7D15DE05" w14:textId="77777777" w:rsidR="002F22AC" w:rsidRPr="00C3468C" w:rsidRDefault="002F22AC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7FF02F30" w14:textId="77777777" w:rsidR="005050E1" w:rsidRPr="00C3468C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3468C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1C478CC5" w14:textId="77777777" w:rsidR="005050E1" w:rsidRPr="00C3468C" w:rsidRDefault="005050E1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50CC3994" w14:textId="77777777" w:rsidR="005050E1" w:rsidRPr="00C3468C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3468C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3468C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3468C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51DB1BAD" w14:textId="77777777" w:rsidR="005050E1" w:rsidRPr="00C3468C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3468C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3468C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3468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3468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C3468C">
        <w:rPr>
          <w:rFonts w:ascii="Times New Roman" w:hAnsi="Times New Roman" w:cs="Times New Roman"/>
          <w:sz w:val="24"/>
          <w:szCs w:val="24"/>
        </w:rPr>
        <w:t xml:space="preserve"> i</w:t>
      </w:r>
      <w:r w:rsidRPr="00C3468C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3468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lastRenderedPageBreak/>
        <w:t>zmiana nie prowadzi do zmiany charakteru umowy i zostały spełnione łącznie następujące warunki:</w:t>
      </w:r>
    </w:p>
    <w:p w14:paraId="2057AAD2" w14:textId="77777777" w:rsidR="005050E1" w:rsidRPr="00C3468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3468C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3468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3468C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3468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3468C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3468C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3468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C3468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3468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C3468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C3468C">
        <w:rPr>
          <w:rFonts w:ascii="Times New Roman" w:hAnsi="Times New Roman" w:cs="Times New Roman"/>
          <w:sz w:val="24"/>
          <w:szCs w:val="24"/>
        </w:rPr>
        <w:t xml:space="preserve"> oraz </w:t>
      </w:r>
      <w:r w:rsidRPr="00C3468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C3468C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C3468C">
        <w:rPr>
          <w:rFonts w:ascii="Times New Roman" w:hAnsi="Times New Roman" w:cs="Times New Roman"/>
          <w:sz w:val="24"/>
          <w:szCs w:val="24"/>
        </w:rPr>
        <w:t>1</w:t>
      </w:r>
      <w:r w:rsidRPr="00C3468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616CC773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C3468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B90BC18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C3468C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C34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3468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C3468C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C3468C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C3468C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2A877350" w:rsidR="007269BC" w:rsidRPr="00C3468C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586BCECD" w14:textId="77777777" w:rsidR="005050E1" w:rsidRPr="00454B40" w:rsidRDefault="005050E1" w:rsidP="007269BC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E97EF1" w14:textId="77777777" w:rsidR="005050E1" w:rsidRPr="000D6684" w:rsidRDefault="005050E1" w:rsidP="005050E1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B47C77" w14:textId="77777777" w:rsidR="007929EA" w:rsidRPr="000D6684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8F8F54" w14:textId="77777777" w:rsidR="0033559E" w:rsidRPr="000D6684" w:rsidRDefault="0033559E" w:rsidP="003355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3559E" w:rsidRPr="000D66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2B2D" w14:textId="77777777" w:rsidR="004042C4" w:rsidRDefault="004042C4" w:rsidP="00767168">
      <w:pPr>
        <w:spacing w:after="0" w:line="240" w:lineRule="auto"/>
      </w:pPr>
      <w:r>
        <w:separator/>
      </w:r>
    </w:p>
  </w:endnote>
  <w:endnote w:type="continuationSeparator" w:id="0">
    <w:p w14:paraId="6ED2588D" w14:textId="77777777" w:rsidR="004042C4" w:rsidRDefault="004042C4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4042C4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064B35">
          <w:rPr>
            <w:noProof/>
          </w:rPr>
          <w:t>6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3C65" w14:textId="77777777" w:rsidR="004042C4" w:rsidRDefault="004042C4" w:rsidP="00767168">
      <w:pPr>
        <w:spacing w:after="0" w:line="240" w:lineRule="auto"/>
      </w:pPr>
      <w:r>
        <w:separator/>
      </w:r>
    </w:p>
  </w:footnote>
  <w:footnote w:type="continuationSeparator" w:id="0">
    <w:p w14:paraId="6D6E6B0E" w14:textId="77777777" w:rsidR="004042C4" w:rsidRDefault="004042C4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F4F"/>
    <w:rsid w:val="00014504"/>
    <w:rsid w:val="0002285C"/>
    <w:rsid w:val="00040134"/>
    <w:rsid w:val="000415AA"/>
    <w:rsid w:val="00053230"/>
    <w:rsid w:val="00057022"/>
    <w:rsid w:val="00064B35"/>
    <w:rsid w:val="00075B47"/>
    <w:rsid w:val="0008020C"/>
    <w:rsid w:val="000908B9"/>
    <w:rsid w:val="000C3C77"/>
    <w:rsid w:val="000D6684"/>
    <w:rsid w:val="001041DA"/>
    <w:rsid w:val="00111FBE"/>
    <w:rsid w:val="00122494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2023B5"/>
    <w:rsid w:val="002123C1"/>
    <w:rsid w:val="002264B5"/>
    <w:rsid w:val="00234E3C"/>
    <w:rsid w:val="00252142"/>
    <w:rsid w:val="00252367"/>
    <w:rsid w:val="00254D39"/>
    <w:rsid w:val="002701ED"/>
    <w:rsid w:val="00271A01"/>
    <w:rsid w:val="002925B4"/>
    <w:rsid w:val="002929EA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5E82"/>
    <w:rsid w:val="003B2CB6"/>
    <w:rsid w:val="003C4BD7"/>
    <w:rsid w:val="003D309E"/>
    <w:rsid w:val="003E4396"/>
    <w:rsid w:val="003E4537"/>
    <w:rsid w:val="003E6529"/>
    <w:rsid w:val="003F6369"/>
    <w:rsid w:val="004042C4"/>
    <w:rsid w:val="00413012"/>
    <w:rsid w:val="00442391"/>
    <w:rsid w:val="00454B40"/>
    <w:rsid w:val="00463D23"/>
    <w:rsid w:val="00490BD8"/>
    <w:rsid w:val="00492B70"/>
    <w:rsid w:val="004B38AC"/>
    <w:rsid w:val="004C00B6"/>
    <w:rsid w:val="004D2638"/>
    <w:rsid w:val="004D27EE"/>
    <w:rsid w:val="004E7FF6"/>
    <w:rsid w:val="004F59D9"/>
    <w:rsid w:val="005048A0"/>
    <w:rsid w:val="005050E1"/>
    <w:rsid w:val="00506A41"/>
    <w:rsid w:val="00511B29"/>
    <w:rsid w:val="0051794A"/>
    <w:rsid w:val="00552190"/>
    <w:rsid w:val="00564FED"/>
    <w:rsid w:val="00574D89"/>
    <w:rsid w:val="005803F4"/>
    <w:rsid w:val="00592ABD"/>
    <w:rsid w:val="005A7021"/>
    <w:rsid w:val="005E35A5"/>
    <w:rsid w:val="005F5C37"/>
    <w:rsid w:val="00603541"/>
    <w:rsid w:val="006223F8"/>
    <w:rsid w:val="00645E22"/>
    <w:rsid w:val="0066234E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69BC"/>
    <w:rsid w:val="00761C1D"/>
    <w:rsid w:val="007626DF"/>
    <w:rsid w:val="00767168"/>
    <w:rsid w:val="00771A23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6BC2"/>
    <w:rsid w:val="0083343A"/>
    <w:rsid w:val="00865748"/>
    <w:rsid w:val="00867B5E"/>
    <w:rsid w:val="00883FB7"/>
    <w:rsid w:val="008876A9"/>
    <w:rsid w:val="0089284A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F466D"/>
    <w:rsid w:val="00C15AB9"/>
    <w:rsid w:val="00C16EA9"/>
    <w:rsid w:val="00C27A83"/>
    <w:rsid w:val="00C3468C"/>
    <w:rsid w:val="00C475E5"/>
    <w:rsid w:val="00C6605F"/>
    <w:rsid w:val="00C71335"/>
    <w:rsid w:val="00C77824"/>
    <w:rsid w:val="00CC220B"/>
    <w:rsid w:val="00CE4960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E2326"/>
    <w:rsid w:val="00E10C06"/>
    <w:rsid w:val="00E2572F"/>
    <w:rsid w:val="00E37350"/>
    <w:rsid w:val="00E55226"/>
    <w:rsid w:val="00E6335C"/>
    <w:rsid w:val="00E671EE"/>
    <w:rsid w:val="00E774F8"/>
    <w:rsid w:val="00EA1BB3"/>
    <w:rsid w:val="00EB34E5"/>
    <w:rsid w:val="00EB43B8"/>
    <w:rsid w:val="00EC08E4"/>
    <w:rsid w:val="00EE2E41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C1FC5"/>
    <w:rsid w:val="00FC58C5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65</cp:revision>
  <cp:lastPrinted>2023-01-09T14:23:00Z</cp:lastPrinted>
  <dcterms:created xsi:type="dcterms:W3CDTF">2018-12-10T12:20:00Z</dcterms:created>
  <dcterms:modified xsi:type="dcterms:W3CDTF">2023-02-10T12:31:00Z</dcterms:modified>
</cp:coreProperties>
</file>